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37" w:rsidRPr="00E61C91" w:rsidRDefault="00F22F37" w:rsidP="0067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1B38" w:rsidRPr="00E61C91" w:rsidRDefault="00B11B38" w:rsidP="0067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C91">
        <w:rPr>
          <w:rFonts w:ascii="Times New Roman" w:eastAsia="Times New Roman" w:hAnsi="Times New Roman" w:cs="Times New Roman"/>
          <w:b/>
          <w:lang w:eastAsia="ru-RU"/>
        </w:rPr>
        <w:t>МЕТОДИЧЕСКИЕ РЕКОМЕНДАЦИИ</w:t>
      </w:r>
    </w:p>
    <w:p w:rsidR="00034761" w:rsidRPr="00E61C91" w:rsidRDefault="00B11B38" w:rsidP="0067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C91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r w:rsidR="00F22F37" w:rsidRPr="00E61C91">
        <w:rPr>
          <w:rFonts w:ascii="Times New Roman" w:eastAsia="Times New Roman" w:hAnsi="Times New Roman" w:cs="Times New Roman"/>
          <w:b/>
          <w:lang w:eastAsia="ru-RU"/>
        </w:rPr>
        <w:t>проведения</w:t>
      </w:r>
      <w:r w:rsidR="00184F81" w:rsidRPr="00E61C91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этапа и</w:t>
      </w:r>
      <w:r w:rsidR="00F22F37" w:rsidRPr="00E61C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C91">
        <w:rPr>
          <w:rFonts w:ascii="Times New Roman" w:eastAsia="Times New Roman" w:hAnsi="Times New Roman" w:cs="Times New Roman"/>
          <w:b/>
          <w:lang w:eastAsia="ru-RU"/>
        </w:rPr>
        <w:t>областной олимпиады по</w:t>
      </w:r>
    </w:p>
    <w:p w:rsidR="00B11B38" w:rsidRPr="00E61C91" w:rsidRDefault="00B11B38" w:rsidP="00677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C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2F37" w:rsidRPr="00E61C91">
        <w:rPr>
          <w:rFonts w:ascii="Times New Roman" w:eastAsia="Times New Roman" w:hAnsi="Times New Roman" w:cs="Times New Roman"/>
          <w:b/>
          <w:lang w:eastAsia="ru-RU"/>
        </w:rPr>
        <w:t xml:space="preserve">ИЗОБРАЗИТЕЛЬНОМУ ИСКУССТВУ </w:t>
      </w:r>
    </w:p>
    <w:p w:rsidR="00572B6F" w:rsidRPr="00E61C91" w:rsidRDefault="00034761" w:rsidP="00B06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C91">
        <w:rPr>
          <w:rFonts w:ascii="Times New Roman" w:eastAsia="Times New Roman" w:hAnsi="Times New Roman" w:cs="Times New Roman"/>
          <w:b/>
          <w:lang w:eastAsia="ru-RU"/>
        </w:rPr>
        <w:t>в 2024-2025</w:t>
      </w:r>
      <w:r w:rsidR="00B11B38" w:rsidRPr="00E61C91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7C13A8" w:rsidRPr="00E61C91" w:rsidRDefault="007C13A8" w:rsidP="006776EB">
      <w:pPr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61C91">
        <w:rPr>
          <w:rFonts w:ascii="Times New Roman" w:eastAsia="Times New Roman" w:hAnsi="Times New Roman" w:cs="Times New Roman"/>
          <w:b/>
          <w:bCs/>
          <w:lang w:eastAsia="ru-RU"/>
        </w:rPr>
        <w:t xml:space="preserve">Год </w:t>
      </w:r>
      <w:r w:rsidR="006F139C" w:rsidRPr="00E61C91">
        <w:rPr>
          <w:rFonts w:ascii="Times New Roman" w:eastAsia="Times New Roman" w:hAnsi="Times New Roman" w:cs="Times New Roman"/>
          <w:b/>
          <w:bCs/>
          <w:lang w:eastAsia="ru-RU"/>
        </w:rPr>
        <w:t>защитника Отечества</w:t>
      </w:r>
    </w:p>
    <w:p w:rsidR="006F139C" w:rsidRPr="00E61C91" w:rsidRDefault="006F139C" w:rsidP="00677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1C91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целях сохранения исторической памяти, в ознаменование 80-летия Победы в Великой отечественной войне 1941 – 1945 годов, в благодарность ветеранам и признавая подвиг участников специальной операции, </w:t>
      </w:r>
      <w:r w:rsidR="00034761" w:rsidRPr="00E61C91">
        <w:rPr>
          <w:rFonts w:ascii="Times New Roman" w:eastAsia="Times New Roman" w:hAnsi="Times New Roman" w:cs="Times New Roman"/>
          <w:color w:val="000000"/>
          <w:lang w:eastAsia="ru-RU"/>
        </w:rPr>
        <w:t xml:space="preserve">Президент </w:t>
      </w:r>
      <w:r w:rsidR="00034761" w:rsidRPr="00E61C91">
        <w:rPr>
          <w:rFonts w:ascii="Times New Roman" w:eastAsia="Times New Roman" w:hAnsi="Times New Roman" w:cs="Times New Roman"/>
          <w:lang w:eastAsia="ru-RU"/>
        </w:rPr>
        <w:t>Российской Федерации</w:t>
      </w:r>
      <w:r w:rsidR="00034761" w:rsidRPr="00E61C91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Владимир Владимирович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</w:t>
      </w:r>
      <w:r w:rsidR="00034761" w:rsidRPr="00E61C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4761" w:rsidRPr="00E61C91">
        <w:rPr>
          <w:rFonts w:ascii="Times New Roman" w:eastAsia="Times New Roman" w:hAnsi="Times New Roman" w:cs="Times New Roman"/>
          <w:color w:val="000000"/>
          <w:lang w:eastAsia="ru-RU"/>
        </w:rPr>
        <w:t>      Год защитника Отечества 2025 – это не просто календарная дата, а символ национального единства и патриотизма. Это   выражение глубокой признательности тем, кто защищал и продолжает защищать суверенитет и безопасность нашей страны. 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312F58" w:rsidRPr="00E61C91" w:rsidRDefault="00312F58" w:rsidP="00677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1C91">
        <w:rPr>
          <w:rStyle w:val="a4"/>
          <w:rFonts w:ascii="Times New Roman" w:hAnsi="Times New Roman" w:cs="Times New Roman"/>
          <w:i w:val="0"/>
          <w:shd w:val="clear" w:color="auto" w:fill="FFFFFF"/>
        </w:rPr>
        <w:t xml:space="preserve">Губернатор Ленинградской области Александр Юрьевич Дрозденко поддерживает инициативу президента и в </w:t>
      </w:r>
      <w:r w:rsidR="00E177CA" w:rsidRPr="00E61C91">
        <w:rPr>
          <w:rStyle w:val="a4"/>
          <w:rFonts w:ascii="Times New Roman" w:hAnsi="Times New Roman" w:cs="Times New Roman"/>
          <w:i w:val="0"/>
          <w:shd w:val="clear" w:color="auto" w:fill="FFFFFF"/>
        </w:rPr>
        <w:t>регионе</w:t>
      </w:r>
      <w:r w:rsidR="006F139C" w:rsidRPr="00E61C91">
        <w:rPr>
          <w:rStyle w:val="a4"/>
          <w:rFonts w:ascii="Times New Roman" w:hAnsi="Times New Roman" w:cs="Times New Roman"/>
          <w:i w:val="0"/>
          <w:shd w:val="clear" w:color="auto" w:fill="FFFFFF"/>
        </w:rPr>
        <w:t xml:space="preserve"> 2025</w:t>
      </w:r>
      <w:r w:rsidRPr="00E61C91">
        <w:rPr>
          <w:rStyle w:val="a4"/>
          <w:rFonts w:ascii="Times New Roman" w:hAnsi="Times New Roman" w:cs="Times New Roman"/>
          <w:i w:val="0"/>
          <w:shd w:val="clear" w:color="auto" w:fill="FFFFFF"/>
        </w:rPr>
        <w:t xml:space="preserve"> год </w:t>
      </w:r>
      <w:r w:rsidRPr="00E61C91">
        <w:rPr>
          <w:rFonts w:ascii="Times New Roman" w:hAnsi="Times New Roman" w:cs="Times New Roman"/>
          <w:color w:val="000000"/>
          <w:shd w:val="clear" w:color="auto" w:fill="FFFFFF"/>
        </w:rPr>
        <w:t xml:space="preserve">объявлен Годом Команды </w:t>
      </w:r>
      <w:r w:rsidR="006F139C" w:rsidRPr="00E61C91">
        <w:rPr>
          <w:rFonts w:ascii="Times New Roman" w:hAnsi="Times New Roman" w:cs="Times New Roman"/>
          <w:color w:val="000000"/>
          <w:shd w:val="clear" w:color="auto" w:fill="FFFFFF"/>
        </w:rPr>
        <w:t>Победы</w:t>
      </w:r>
      <w:r w:rsidRPr="00E61C9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177CA" w:rsidRPr="00E61C91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</w:p>
    <w:p w:rsidR="00A97B03" w:rsidRPr="00E61C91" w:rsidRDefault="00A97B03" w:rsidP="006776EB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E61C91">
        <w:rPr>
          <w:rFonts w:ascii="Times New Roman" w:eastAsia="Calibri" w:hAnsi="Times New Roman" w:cs="Times New Roman"/>
        </w:rPr>
        <w:t xml:space="preserve">Областная олимпиада по изобразительному искусству проводится в рамках </w:t>
      </w:r>
      <w:r w:rsidR="006F139C" w:rsidRPr="00E61C91">
        <w:rPr>
          <w:rFonts w:ascii="Times New Roman" w:eastAsia="Calibri" w:hAnsi="Times New Roman" w:cs="Times New Roman"/>
          <w:shd w:val="clear" w:color="auto" w:fill="FFFFFF"/>
        </w:rPr>
        <w:t>Года защитника Отечества.</w:t>
      </w:r>
    </w:p>
    <w:p w:rsidR="00D244A2" w:rsidRPr="00E61C91" w:rsidRDefault="00B11B38" w:rsidP="006776E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2"/>
          <w:szCs w:val="22"/>
          <w:shd w:val="clear" w:color="auto" w:fill="FFFFFF"/>
        </w:rPr>
      </w:pPr>
      <w:r w:rsidRPr="00E61C91">
        <w:rPr>
          <w:b/>
          <w:sz w:val="22"/>
          <w:szCs w:val="22"/>
        </w:rPr>
        <w:t xml:space="preserve">Цель: </w:t>
      </w:r>
      <w:r w:rsidR="00277640" w:rsidRPr="00E61C91">
        <w:rPr>
          <w:sz w:val="22"/>
          <w:szCs w:val="22"/>
          <w:shd w:val="clear" w:color="auto" w:fill="FFFFFF"/>
        </w:rPr>
        <w:t>Сохранение исторической памяти и укрепление осознанного гражданского самосознания и чувства сопричастности к истории Великой Отечественной войны,</w:t>
      </w:r>
      <w:r w:rsidR="00277640" w:rsidRPr="00E61C91">
        <w:rPr>
          <w:b/>
          <w:sz w:val="22"/>
          <w:szCs w:val="22"/>
          <w:shd w:val="clear" w:color="auto" w:fill="FFFFFF"/>
        </w:rPr>
        <w:t xml:space="preserve"> </w:t>
      </w:r>
      <w:r w:rsidR="00277640" w:rsidRPr="00E61C91">
        <w:rPr>
          <w:rFonts w:eastAsia="Calibri"/>
          <w:sz w:val="22"/>
          <w:szCs w:val="22"/>
          <w:shd w:val="clear" w:color="auto" w:fill="FFFFFF"/>
        </w:rPr>
        <w:t>через изобразительное творчество обучающихся.</w:t>
      </w:r>
    </w:p>
    <w:p w:rsidR="00B11B38" w:rsidRPr="00E61C91" w:rsidRDefault="00B11B38" w:rsidP="00677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E61C91">
        <w:rPr>
          <w:rFonts w:ascii="Times New Roman" w:eastAsia="Calibri" w:hAnsi="Times New Roman" w:cs="Times New Roman"/>
          <w:b/>
        </w:rPr>
        <w:t xml:space="preserve">Задачи: </w:t>
      </w:r>
    </w:p>
    <w:p w:rsidR="00B11B38" w:rsidRPr="00E61C91" w:rsidRDefault="00B11B38" w:rsidP="00B06143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61C91">
        <w:rPr>
          <w:rFonts w:ascii="Times New Roman" w:eastAsia="Calibri" w:hAnsi="Times New Roman" w:cs="Times New Roman"/>
          <w:shd w:val="clear" w:color="auto" w:fill="FFFFFF"/>
        </w:rPr>
        <w:t>-</w:t>
      </w:r>
      <w:r w:rsidRPr="00E61C91">
        <w:rPr>
          <w:rFonts w:ascii="Times New Roman" w:eastAsia="Calibri" w:hAnsi="Times New Roman" w:cs="Times New Roman"/>
        </w:rPr>
        <w:tab/>
        <w:t xml:space="preserve">Воспитывать у </w:t>
      </w:r>
      <w:r w:rsidRPr="00E61C91">
        <w:rPr>
          <w:rFonts w:ascii="Times New Roman" w:eastAsia="Calibri" w:hAnsi="Times New Roman" w:cs="Times New Roman"/>
          <w:shd w:val="clear" w:color="auto" w:fill="FFFFFF"/>
        </w:rPr>
        <w:t>обучающихся</w:t>
      </w:r>
      <w:r w:rsidRPr="00E61C91">
        <w:rPr>
          <w:rFonts w:ascii="Times New Roman" w:eastAsia="Calibri" w:hAnsi="Times New Roman" w:cs="Times New Roman"/>
        </w:rPr>
        <w:t xml:space="preserve"> </w:t>
      </w:r>
      <w:r w:rsidR="00031605" w:rsidRPr="00E61C91">
        <w:rPr>
          <w:rFonts w:ascii="Times New Roman" w:hAnsi="Times New Roman" w:cs="Times New Roman"/>
          <w:shd w:val="clear" w:color="auto" w:fill="FFFFFF"/>
        </w:rPr>
        <w:t>чувства патриотизма</w:t>
      </w:r>
      <w:r w:rsidR="00050960" w:rsidRPr="00E61C91">
        <w:rPr>
          <w:rFonts w:ascii="Times New Roman" w:hAnsi="Times New Roman" w:cs="Times New Roman"/>
          <w:shd w:val="clear" w:color="auto" w:fill="FFFFFF"/>
        </w:rPr>
        <w:t xml:space="preserve"> </w:t>
      </w:r>
      <w:r w:rsidR="00031605" w:rsidRPr="00E61C91">
        <w:rPr>
          <w:rFonts w:ascii="Times New Roman" w:hAnsi="Times New Roman" w:cs="Times New Roman"/>
        </w:rPr>
        <w:t xml:space="preserve">и </w:t>
      </w:r>
      <w:r w:rsidR="00031605" w:rsidRPr="00E61C91">
        <w:rPr>
          <w:rFonts w:ascii="Times New Roman" w:eastAsia="Calibri" w:hAnsi="Times New Roman" w:cs="Times New Roman"/>
        </w:rPr>
        <w:t>уважение</w:t>
      </w:r>
      <w:r w:rsidR="00031605" w:rsidRPr="00E61C91">
        <w:rPr>
          <w:rFonts w:ascii="Times New Roman" w:hAnsi="Times New Roman" w:cs="Times New Roman"/>
        </w:rPr>
        <w:t xml:space="preserve"> к Отечеству</w:t>
      </w:r>
      <w:r w:rsidR="00031605" w:rsidRPr="00E61C91">
        <w:rPr>
          <w:rFonts w:ascii="Times New Roman" w:eastAsia="Calibri" w:hAnsi="Times New Roman" w:cs="Times New Roman"/>
        </w:rPr>
        <w:t xml:space="preserve"> </w:t>
      </w:r>
      <w:r w:rsidRPr="00E61C91">
        <w:rPr>
          <w:rFonts w:ascii="Times New Roman" w:eastAsia="Calibri" w:hAnsi="Times New Roman" w:cs="Times New Roman"/>
          <w:shd w:val="clear" w:color="auto" w:fill="FFFFFF"/>
        </w:rPr>
        <w:t>посредством творческой изобразительной деятельности.</w:t>
      </w:r>
    </w:p>
    <w:p w:rsidR="00066B4F" w:rsidRPr="00E61C91" w:rsidRDefault="00B11B38" w:rsidP="00B0614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1C91">
        <w:rPr>
          <w:rFonts w:eastAsia="Calibri"/>
          <w:sz w:val="22"/>
          <w:szCs w:val="22"/>
          <w:shd w:val="clear" w:color="auto" w:fill="FFFFFF"/>
        </w:rPr>
        <w:t>-</w:t>
      </w:r>
      <w:r w:rsidRPr="00E61C91">
        <w:rPr>
          <w:rFonts w:eastAsia="Calibri"/>
          <w:sz w:val="22"/>
          <w:szCs w:val="22"/>
          <w:shd w:val="clear" w:color="auto" w:fill="FFFFFF"/>
        </w:rPr>
        <w:tab/>
        <w:t xml:space="preserve">Содействовать </w:t>
      </w:r>
      <w:r w:rsidRPr="00E61C91">
        <w:rPr>
          <w:rFonts w:eastAsia="Calibri"/>
          <w:sz w:val="22"/>
          <w:szCs w:val="22"/>
        </w:rPr>
        <w:t xml:space="preserve">формированию у обучающихся </w:t>
      </w:r>
      <w:r w:rsidR="008B017B" w:rsidRPr="00E61C91">
        <w:rPr>
          <w:sz w:val="22"/>
          <w:szCs w:val="22"/>
        </w:rPr>
        <w:t xml:space="preserve">чувства гордости за героическое прошлое своей Родины. </w:t>
      </w:r>
    </w:p>
    <w:p w:rsidR="00B11B38" w:rsidRPr="00E61C91" w:rsidRDefault="00066B4F" w:rsidP="00B0614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1C91">
        <w:rPr>
          <w:sz w:val="22"/>
          <w:szCs w:val="22"/>
        </w:rPr>
        <w:t xml:space="preserve">-        </w:t>
      </w:r>
      <w:r w:rsidRPr="00E61C91">
        <w:rPr>
          <w:rFonts w:eastAsia="Calibri"/>
          <w:sz w:val="22"/>
          <w:szCs w:val="22"/>
        </w:rPr>
        <w:t xml:space="preserve">Способствовать опыту создания композиции на </w:t>
      </w:r>
      <w:r w:rsidR="00031605" w:rsidRPr="00E61C91">
        <w:rPr>
          <w:rFonts w:eastAsia="Calibri"/>
          <w:sz w:val="22"/>
          <w:szCs w:val="22"/>
        </w:rPr>
        <w:t>сюжеты</w:t>
      </w:r>
      <w:r w:rsidR="00031605" w:rsidRPr="00E61C91">
        <w:rPr>
          <w:color w:val="000000"/>
          <w:sz w:val="22"/>
          <w:szCs w:val="22"/>
        </w:rPr>
        <w:t xml:space="preserve"> </w:t>
      </w:r>
      <w:r w:rsidR="00277640" w:rsidRPr="00E61C91">
        <w:rPr>
          <w:color w:val="000000"/>
          <w:sz w:val="22"/>
          <w:szCs w:val="22"/>
        </w:rPr>
        <w:t>Великой Отечественной войны.</w:t>
      </w:r>
      <w:r w:rsidR="00031605" w:rsidRPr="00E61C91">
        <w:rPr>
          <w:color w:val="000000"/>
          <w:sz w:val="22"/>
          <w:szCs w:val="22"/>
        </w:rPr>
        <w:t xml:space="preserve"> </w:t>
      </w:r>
      <w:r w:rsidR="00B11B38" w:rsidRPr="00E61C91">
        <w:rPr>
          <w:rFonts w:eastAsia="Calibri"/>
          <w:sz w:val="22"/>
          <w:szCs w:val="22"/>
        </w:rPr>
        <w:tab/>
        <w:t xml:space="preserve"> </w:t>
      </w:r>
    </w:p>
    <w:p w:rsidR="00B11B38" w:rsidRPr="00E61C91" w:rsidRDefault="00B11B38" w:rsidP="006776E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1C91">
        <w:rPr>
          <w:rFonts w:ascii="Times New Roman" w:eastAsia="Calibri" w:hAnsi="Times New Roman" w:cs="Times New Roman"/>
          <w:b/>
        </w:rPr>
        <w:t>Участники областной олимпиады:</w:t>
      </w:r>
    </w:p>
    <w:p w:rsidR="00D6391C" w:rsidRPr="00E61C91" w:rsidRDefault="00B11B38" w:rsidP="006776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61C91">
        <w:rPr>
          <w:rFonts w:ascii="Times New Roman" w:eastAsia="Calibri" w:hAnsi="Times New Roman" w:cs="Times New Roman"/>
        </w:rPr>
        <w:t xml:space="preserve">- </w:t>
      </w:r>
      <w:r w:rsidRPr="00E61C91">
        <w:rPr>
          <w:rFonts w:ascii="Times New Roman" w:eastAsia="Calibri" w:hAnsi="Times New Roman" w:cs="Times New Roman"/>
          <w:lang w:val="en-US"/>
        </w:rPr>
        <w:t>I</w:t>
      </w:r>
      <w:r w:rsidRPr="00E61C91">
        <w:rPr>
          <w:rFonts w:ascii="Times New Roman" w:eastAsia="Calibri" w:hAnsi="Times New Roman" w:cs="Times New Roman"/>
        </w:rPr>
        <w:t xml:space="preserve"> группа - 7 класс (учащие</w:t>
      </w:r>
      <w:r w:rsidR="00D2673A" w:rsidRPr="00E61C91">
        <w:rPr>
          <w:rFonts w:ascii="Times New Roman" w:eastAsia="Calibri" w:hAnsi="Times New Roman" w:cs="Times New Roman"/>
        </w:rPr>
        <w:t>ся 13 – 14 лет, областной этап).</w:t>
      </w:r>
      <w:r w:rsidRPr="00E61C91">
        <w:rPr>
          <w:rFonts w:ascii="Times New Roman" w:eastAsia="Calibri" w:hAnsi="Times New Roman" w:cs="Times New Roman"/>
        </w:rPr>
        <w:t xml:space="preserve"> </w:t>
      </w:r>
    </w:p>
    <w:p w:rsidR="00B11B38" w:rsidRPr="00E61C91" w:rsidRDefault="00B11B38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 xml:space="preserve">- </w:t>
      </w:r>
      <w:r w:rsidRPr="00E61C91">
        <w:rPr>
          <w:rFonts w:ascii="Times New Roman" w:eastAsia="Calibri" w:hAnsi="Times New Roman" w:cs="Times New Roman"/>
          <w:lang w:val="en-US"/>
        </w:rPr>
        <w:t>II</w:t>
      </w:r>
      <w:r w:rsidRPr="00E61C91">
        <w:rPr>
          <w:rFonts w:ascii="Times New Roman" w:eastAsia="Calibri" w:hAnsi="Times New Roman" w:cs="Times New Roman"/>
        </w:rPr>
        <w:t xml:space="preserve"> группа - 8 класс (учащиес</w:t>
      </w:r>
      <w:r w:rsidR="00D2673A" w:rsidRPr="00E61C91">
        <w:rPr>
          <w:rFonts w:ascii="Times New Roman" w:eastAsia="Calibri" w:hAnsi="Times New Roman" w:cs="Times New Roman"/>
        </w:rPr>
        <w:t>я 14 – 15 лет, областной этап).</w:t>
      </w:r>
    </w:p>
    <w:p w:rsidR="00B11B38" w:rsidRPr="00E61C91" w:rsidRDefault="00B11B38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 xml:space="preserve">- </w:t>
      </w:r>
      <w:r w:rsidRPr="00E61C91">
        <w:rPr>
          <w:rFonts w:ascii="Times New Roman" w:eastAsia="Calibri" w:hAnsi="Times New Roman" w:cs="Times New Roman"/>
          <w:lang w:val="en-US"/>
        </w:rPr>
        <w:t>III</w:t>
      </w:r>
      <w:r w:rsidRPr="00E61C91">
        <w:rPr>
          <w:rFonts w:ascii="Times New Roman" w:eastAsia="Calibri" w:hAnsi="Times New Roman" w:cs="Times New Roman"/>
        </w:rPr>
        <w:t xml:space="preserve"> группа - 9 класс (учащие</w:t>
      </w:r>
      <w:r w:rsidR="00D2673A" w:rsidRPr="00E61C91">
        <w:rPr>
          <w:rFonts w:ascii="Times New Roman" w:eastAsia="Calibri" w:hAnsi="Times New Roman" w:cs="Times New Roman"/>
        </w:rPr>
        <w:t>ся 15 – 16 лет, областной этап).</w:t>
      </w:r>
    </w:p>
    <w:p w:rsidR="00B11B38" w:rsidRPr="00E61C91" w:rsidRDefault="00B11B38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 xml:space="preserve">- </w:t>
      </w:r>
      <w:r w:rsidRPr="00E61C91">
        <w:rPr>
          <w:rFonts w:ascii="Times New Roman" w:eastAsia="Calibri" w:hAnsi="Times New Roman" w:cs="Times New Roman"/>
          <w:lang w:val="en-US"/>
        </w:rPr>
        <w:t>IV</w:t>
      </w:r>
      <w:r w:rsidRPr="00E61C91">
        <w:rPr>
          <w:rFonts w:ascii="Times New Roman" w:eastAsia="Calibri" w:hAnsi="Times New Roman" w:cs="Times New Roman"/>
        </w:rPr>
        <w:t xml:space="preserve"> группа -  учащиеся худож</w:t>
      </w:r>
      <w:r w:rsidR="00D2673A" w:rsidRPr="00E61C91">
        <w:rPr>
          <w:rFonts w:ascii="Times New Roman" w:eastAsia="Calibri" w:hAnsi="Times New Roman" w:cs="Times New Roman"/>
        </w:rPr>
        <w:t>ественных школ (областной этап).</w:t>
      </w:r>
      <w:r w:rsidRPr="00E61C91">
        <w:rPr>
          <w:rFonts w:ascii="Times New Roman" w:eastAsia="Calibri" w:hAnsi="Times New Roman" w:cs="Times New Roman"/>
        </w:rPr>
        <w:t xml:space="preserve"> </w:t>
      </w:r>
    </w:p>
    <w:p w:rsidR="00CF7F92" w:rsidRPr="00E61C91" w:rsidRDefault="00CF7F92" w:rsidP="006776EB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lang w:eastAsia="ru-RU"/>
        </w:rPr>
      </w:pPr>
    </w:p>
    <w:p w:rsidR="00310E89" w:rsidRPr="00E61C91" w:rsidRDefault="00B11B38" w:rsidP="006776EB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lang w:eastAsia="ru-RU"/>
        </w:rPr>
      </w:pP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>ДЛЯ ВСЕХ НОМИНАЦИЙ ОБЯЗАТЕЛЬНЫ</w:t>
      </w:r>
      <w:r w:rsidR="00B36B70"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М ЯВЛЯЕТСЯ ИЗОБРАЖЕНИЕ </w:t>
      </w:r>
      <w:r w:rsidR="00C14A5F" w:rsidRPr="00E61C91">
        <w:rPr>
          <w:rFonts w:ascii="Times New Roman" w:eastAsia="+mn-ea" w:hAnsi="Times New Roman" w:cs="Times New Roman"/>
          <w:b/>
          <w:kern w:val="24"/>
          <w:lang w:eastAsia="ru-RU"/>
        </w:rPr>
        <w:t>ЧЕЛОВЕКА</w:t>
      </w:r>
    </w:p>
    <w:p w:rsidR="00CF7F92" w:rsidRPr="00E61C91" w:rsidRDefault="00081046" w:rsidP="006776EB">
      <w:pPr>
        <w:spacing w:after="0" w:line="240" w:lineRule="auto"/>
        <w:jc w:val="center"/>
        <w:rPr>
          <w:rFonts w:ascii="Times New Roman" w:eastAsia="+mn-ea" w:hAnsi="Times New Roman" w:cs="Times New Roman"/>
          <w:b/>
          <w:kern w:val="24"/>
          <w:lang w:eastAsia="ru-RU"/>
        </w:rPr>
      </w:pP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>(групповая</w:t>
      </w:r>
      <w:r w:rsidR="00CF7F92"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 композиция)</w:t>
      </w:r>
    </w:p>
    <w:p w:rsidR="00B030A9" w:rsidRPr="00E61C91" w:rsidRDefault="00B030A9" w:rsidP="006776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E61C91">
        <w:rPr>
          <w:rFonts w:ascii="Times New Roman" w:eastAsia="Times New Roman" w:hAnsi="Times New Roman" w:cs="Times New Roman"/>
          <w:lang w:eastAsia="ru-RU"/>
        </w:rPr>
        <w:t>Организаторы муниципального этапа олимпиады по изобразительному искусству по своему усмотрению выбирают предложенные темы для возрастных групп, в соответствии с положением о проведении олимпиады.</w:t>
      </w:r>
    </w:p>
    <w:p w:rsidR="00DA3FDC" w:rsidRPr="00E61C91" w:rsidRDefault="00DA3FDC" w:rsidP="006776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22E81" w:rsidRPr="00E61C91" w:rsidRDefault="00F24D8E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1C91">
        <w:rPr>
          <w:rFonts w:ascii="Times New Roman" w:eastAsia="Calibri" w:hAnsi="Times New Roman" w:cs="Times New Roman"/>
          <w:b/>
        </w:rPr>
        <w:t>ТРЕБОВАНИЯ К ВЫПОЛНЕНИЮ ТВОРЧЕСКИХ РАБОТ:</w:t>
      </w:r>
    </w:p>
    <w:p w:rsidR="00F22E81" w:rsidRPr="00E61C91" w:rsidRDefault="00F22E81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1C91">
        <w:rPr>
          <w:rFonts w:ascii="Times New Roman" w:eastAsia="Calibri" w:hAnsi="Times New Roman" w:cs="Times New Roman"/>
          <w:bCs/>
        </w:rPr>
        <w:t>- Творческие работы выполняются на формате А3;</w:t>
      </w:r>
    </w:p>
    <w:p w:rsidR="00F22E81" w:rsidRPr="00E61C91" w:rsidRDefault="00F22E81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61C91">
        <w:rPr>
          <w:rFonts w:ascii="Times New Roman" w:eastAsia="Calibri" w:hAnsi="Times New Roman" w:cs="Times New Roman"/>
          <w:b/>
        </w:rPr>
        <w:t xml:space="preserve">- </w:t>
      </w:r>
      <w:r w:rsidRPr="00E61C91">
        <w:rPr>
          <w:rFonts w:ascii="Times New Roman" w:eastAsia="Calibri" w:hAnsi="Times New Roman" w:cs="Times New Roman"/>
          <w:bCs/>
        </w:rPr>
        <w:t>Время на выполнение задания не более 3 часов.</w:t>
      </w:r>
    </w:p>
    <w:p w:rsidR="00F22E81" w:rsidRPr="00E61C91" w:rsidRDefault="006776EB" w:rsidP="00677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  <w:b/>
          <w:bCs/>
        </w:rPr>
        <w:t>ХУДОЖЕСТВЕННЫЕ МАТЕРИАЛЫ ДЛЯ ВЫПОЛНЕНИЯ ЗАДАНИЯ:</w:t>
      </w:r>
    </w:p>
    <w:p w:rsidR="00F22E81" w:rsidRPr="00E61C91" w:rsidRDefault="00F22E81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- живопись;</w:t>
      </w:r>
    </w:p>
    <w:p w:rsidR="00F22E81" w:rsidRPr="00E61C91" w:rsidRDefault="00F22E81" w:rsidP="0067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 xml:space="preserve">- графика.  </w:t>
      </w:r>
    </w:p>
    <w:p w:rsidR="00F22E81" w:rsidRPr="00E61C91" w:rsidRDefault="00F24D8E" w:rsidP="00677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61C91">
        <w:rPr>
          <w:rFonts w:ascii="Times New Roman" w:eastAsia="Calibri" w:hAnsi="Times New Roman" w:cs="Times New Roman"/>
          <w:b/>
        </w:rPr>
        <w:t>КРИТЕРИИ О</w:t>
      </w:r>
      <w:r w:rsidR="00D673BC" w:rsidRPr="00E61C91">
        <w:rPr>
          <w:rFonts w:ascii="Times New Roman" w:eastAsia="Calibri" w:hAnsi="Times New Roman" w:cs="Times New Roman"/>
          <w:b/>
        </w:rPr>
        <w:t>ЦЕНИВАНИЯ ТВОРЧЕСКОЙ РАБОТЫ – 30</w:t>
      </w:r>
      <w:r w:rsidRPr="00E61C91">
        <w:rPr>
          <w:rFonts w:ascii="Times New Roman" w:eastAsia="Calibri" w:hAnsi="Times New Roman" w:cs="Times New Roman"/>
          <w:b/>
        </w:rPr>
        <w:t xml:space="preserve"> БАЛЛОВ:</w:t>
      </w:r>
    </w:p>
    <w:p w:rsidR="00F22E81" w:rsidRPr="00E61C91" w:rsidRDefault="00F22E81" w:rsidP="00677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Правильное понимание поставленных задач при выполнении творческой работы.</w:t>
      </w:r>
    </w:p>
    <w:p w:rsidR="00050960" w:rsidRPr="00E61C91" w:rsidRDefault="00050960" w:rsidP="006776EB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Соответствие заданной тематике – 5 баллов.</w:t>
      </w:r>
    </w:p>
    <w:p w:rsidR="00050960" w:rsidRPr="00E61C91" w:rsidRDefault="00050960" w:rsidP="006776EB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Полнота раскрытия художественных образов – 5 баллов.</w:t>
      </w:r>
    </w:p>
    <w:p w:rsidR="00050960" w:rsidRPr="00E61C91" w:rsidRDefault="00050960" w:rsidP="006776EB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Оригинальность сюжета – 5 баллов.</w:t>
      </w:r>
    </w:p>
    <w:p w:rsidR="00050960" w:rsidRPr="00E61C91" w:rsidRDefault="00050960" w:rsidP="006776EB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Техника исполнения – 5 баллов.</w:t>
      </w:r>
    </w:p>
    <w:p w:rsidR="00050960" w:rsidRPr="00E61C91" w:rsidRDefault="00050960" w:rsidP="006776EB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Качество исполнения – 5 баллов.</w:t>
      </w:r>
    </w:p>
    <w:p w:rsidR="008A4C67" w:rsidRPr="00E61C91" w:rsidRDefault="00050960" w:rsidP="00B06143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Calibri" w:hAnsi="Times New Roman" w:cs="Times New Roman"/>
        </w:rPr>
        <w:t>Композиционная ценность – 5 баллов</w:t>
      </w:r>
      <w:r w:rsidR="00184F81" w:rsidRPr="00E61C91">
        <w:rPr>
          <w:rFonts w:ascii="Times New Roman" w:eastAsia="Calibri" w:hAnsi="Times New Roman" w:cs="Times New Roman"/>
        </w:rPr>
        <w:t>.</w:t>
      </w:r>
    </w:p>
    <w:p w:rsidR="00CB5161" w:rsidRDefault="00B06143" w:rsidP="00677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C91">
        <w:rPr>
          <w:rFonts w:ascii="Times New Roman" w:eastAsia="Times New Roman" w:hAnsi="Times New Roman" w:cs="Times New Roman"/>
          <w:b/>
          <w:lang w:eastAsia="ru-RU"/>
        </w:rPr>
        <w:t xml:space="preserve">Участники олимпиады для выполнения художественных работ должны при себе иметь все необходимые материалы и принадлежности </w:t>
      </w:r>
      <w:r w:rsidR="006776EB" w:rsidRPr="00E61C91">
        <w:rPr>
          <w:rFonts w:ascii="Times New Roman" w:eastAsia="Times New Roman" w:hAnsi="Times New Roman" w:cs="Times New Roman"/>
          <w:lang w:eastAsia="ru-RU"/>
        </w:rPr>
        <w:t>(формат А3, простой карандаш, ластик, краски, кисти, палитру, баночку для воды, салфетки</w:t>
      </w:r>
      <w:r w:rsidRPr="00E61C91">
        <w:rPr>
          <w:rFonts w:ascii="Times New Roman" w:eastAsia="Times New Roman" w:hAnsi="Times New Roman" w:cs="Times New Roman"/>
          <w:lang w:eastAsia="ru-RU"/>
        </w:rPr>
        <w:t>, сменная обувь</w:t>
      </w:r>
      <w:r w:rsidR="006776EB" w:rsidRPr="00E61C91">
        <w:rPr>
          <w:rFonts w:ascii="Times New Roman" w:eastAsia="Times New Roman" w:hAnsi="Times New Roman" w:cs="Times New Roman"/>
          <w:lang w:eastAsia="ru-RU"/>
        </w:rPr>
        <w:t>).</w:t>
      </w:r>
    </w:p>
    <w:p w:rsidR="00E14BEE" w:rsidRPr="00E61C91" w:rsidRDefault="00F648E5" w:rsidP="006776EB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 w:val="0"/>
          <w:bCs w:val="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E14BEE" w:rsidRPr="00E61C91" w:rsidRDefault="00B06143" w:rsidP="006776EB">
      <w:pPr>
        <w:pStyle w:val="a6"/>
        <w:numPr>
          <w:ilvl w:val="0"/>
          <w:numId w:val="30"/>
        </w:numPr>
        <w:spacing w:after="0" w:line="240" w:lineRule="auto"/>
        <w:rPr>
          <w:rStyle w:val="a7"/>
          <w:rFonts w:ascii="Times New Roman" w:eastAsia="Times New Roman" w:hAnsi="Times New Roman" w:cs="Times New Roman"/>
          <w:b w:val="0"/>
          <w:bCs w:val="0"/>
          <w:lang w:eastAsia="ru-RU"/>
        </w:rPr>
      </w:pPr>
      <w:r w:rsidRPr="00E61C91">
        <w:rPr>
          <w:rStyle w:val="a7"/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Предлагаемые номинации: </w:t>
      </w:r>
    </w:p>
    <w:p w:rsidR="006776EB" w:rsidRPr="00E61C91" w:rsidRDefault="00E14BEE" w:rsidP="006776EB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Style w:val="a7"/>
          <w:rFonts w:ascii="Times New Roman" w:hAnsi="Times New Roman" w:cs="Times New Roman"/>
          <w:color w:val="000000"/>
          <w:shd w:val="clear" w:color="auto" w:fill="FFFFFF"/>
        </w:rPr>
        <w:t xml:space="preserve">«ФЕЙЕРВЕРК </w:t>
      </w:r>
      <w:r w:rsidR="006776EB" w:rsidRPr="00E61C91">
        <w:rPr>
          <w:rStyle w:val="a7"/>
          <w:rFonts w:ascii="Times New Roman" w:hAnsi="Times New Roman" w:cs="Times New Roman"/>
          <w:color w:val="000000"/>
          <w:shd w:val="clear" w:color="auto" w:fill="FFFFFF"/>
        </w:rPr>
        <w:t>ПОБЕДЫ!»</w:t>
      </w:r>
      <w:r w:rsidRPr="00E61C91">
        <w:rPr>
          <w:rStyle w:val="a7"/>
          <w:rFonts w:ascii="Times New Roman" w:hAnsi="Times New Roman" w:cs="Times New Roman"/>
          <w:color w:val="000000"/>
          <w:shd w:val="clear" w:color="auto" w:fill="FFFFFF"/>
        </w:rPr>
        <w:t> </w:t>
      </w:r>
      <w:r w:rsidR="00D6391C" w:rsidRPr="00E61C91">
        <w:rPr>
          <w:rFonts w:ascii="Times New Roman" w:eastAsia="Calibri" w:hAnsi="Times New Roman" w:cs="Times New Roman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C91" w:rsidRPr="00E61C91" w:rsidTr="00E61C91">
        <w:tc>
          <w:tcPr>
            <w:tcW w:w="5228" w:type="dxa"/>
          </w:tcPr>
          <w:p w:rsidR="00E61C91" w:rsidRPr="00E61C91" w:rsidRDefault="00E61C91" w:rsidP="00E61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День победы в моей семье.</w:t>
            </w:r>
          </w:p>
          <w:p w:rsidR="00E61C91" w:rsidRPr="00E61C91" w:rsidRDefault="00E61C91" w:rsidP="00E61C91">
            <w:pPr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Салют победы! </w:t>
            </w:r>
          </w:p>
          <w:p w:rsidR="00E61C91" w:rsidRPr="00E61C91" w:rsidRDefault="00E61C91" w:rsidP="00E61C91">
            <w:pPr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- </w:t>
            </w: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Салют героям.</w:t>
            </w:r>
          </w:p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Победный май.</w:t>
            </w: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>- Великий день 9 мая.</w:t>
            </w:r>
          </w:p>
        </w:tc>
        <w:tc>
          <w:tcPr>
            <w:tcW w:w="5228" w:type="dxa"/>
          </w:tcPr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>- Равнение на Победу!</w:t>
            </w:r>
          </w:p>
          <w:p w:rsidR="00E61C91" w:rsidRPr="00E61C91" w:rsidRDefault="00E61C91" w:rsidP="00E61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Спасибо за мирное небо!</w:t>
            </w:r>
          </w:p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Это наша победа!</w:t>
            </w: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>- Этот день Победы!</w:t>
            </w:r>
          </w:p>
          <w:p w:rsidR="00E61C91" w:rsidRPr="00E61C91" w:rsidRDefault="00E61C91" w:rsidP="0067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Пусть всегда будет мир!</w:t>
            </w: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</w:tr>
    </w:tbl>
    <w:p w:rsidR="00E14BEE" w:rsidRPr="00E61C91" w:rsidRDefault="00E14BEE" w:rsidP="00E61C91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</w:p>
    <w:p w:rsidR="00E14BEE" w:rsidRPr="00E61C91" w:rsidRDefault="006776EB" w:rsidP="006776EB">
      <w:pPr>
        <w:pStyle w:val="a6"/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+mn-ea" w:hAnsi="Times New Roman" w:cs="Times New Roman"/>
          <w:b/>
          <w:kern w:val="24"/>
          <w:lang w:val="en-US" w:eastAsia="ru-RU"/>
        </w:rPr>
        <w:t>II</w:t>
      </w: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. </w:t>
      </w:r>
      <w:r w:rsidR="00E14BEE"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«ГЕРОИ ДАВНО ОТГРЕМЕВШЕЙ ВОЙНЫ»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C91" w:rsidRPr="00E61C91" w:rsidTr="00E61C91">
        <w:tc>
          <w:tcPr>
            <w:tcW w:w="5228" w:type="dxa"/>
          </w:tcPr>
          <w:p w:rsidR="00E61C91" w:rsidRPr="00E61C91" w:rsidRDefault="00E61C91" w:rsidP="00E61C91">
            <w:pPr>
              <w:contextualSpacing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- Низкий поклон, Вам дорогие ветераны! </w:t>
            </w:r>
          </w:p>
          <w:p w:rsidR="00E61C91" w:rsidRPr="00E61C91" w:rsidRDefault="00E61C91" w:rsidP="00E61C9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Наши земляки - участники войны.</w:t>
            </w:r>
          </w:p>
          <w:p w:rsidR="00E61C91" w:rsidRPr="00E61C91" w:rsidRDefault="00E61C91" w:rsidP="00E61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Style w:val="a7"/>
                <w:rFonts w:ascii="Times New Roman" w:hAnsi="Times New Roman" w:cs="Times New Roman"/>
                <w:b w:val="0"/>
              </w:rPr>
              <w:t>- Поклонимся великим тем годам.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</w:p>
          <w:p w:rsidR="00E61C91" w:rsidRPr="00E61C91" w:rsidRDefault="00E61C91" w:rsidP="00E61C9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>Не смолкнет слава тех великих лет.</w:t>
            </w:r>
          </w:p>
          <w:p w:rsidR="00E61C91" w:rsidRPr="00E61C91" w:rsidRDefault="00E61C91" w:rsidP="006776EB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>- О героях былых времен (</w:t>
            </w:r>
            <w:r w:rsidRPr="00E61C91">
              <w:rPr>
                <w:rFonts w:ascii="Times New Roman" w:hAnsi="Times New Roman" w:cs="Times New Roman"/>
                <w:color w:val="000000"/>
              </w:rPr>
              <w:t>роль женщин и матерей в годы войны, дети военной поры).</w:t>
            </w:r>
          </w:p>
        </w:tc>
        <w:tc>
          <w:tcPr>
            <w:tcW w:w="5228" w:type="dxa"/>
          </w:tcPr>
          <w:p w:rsidR="00E61C91" w:rsidRPr="00E61C91" w:rsidRDefault="00E61C91" w:rsidP="00E61C91">
            <w:pPr>
              <w:rPr>
                <w:rFonts w:ascii="Times New Roman" w:hAnsi="Times New Roman" w:cs="Times New Roman"/>
              </w:rPr>
            </w:pPr>
            <w:r w:rsidRPr="00E61C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E61C91">
              <w:rPr>
                <w:rFonts w:ascii="Times New Roman" w:hAnsi="Times New Roman" w:cs="Times New Roman"/>
              </w:rPr>
              <w:t>Мне прадедушка рассказывал.</w:t>
            </w:r>
          </w:p>
          <w:p w:rsidR="00E61C91" w:rsidRPr="00E61C91" w:rsidRDefault="00E61C91" w:rsidP="00E61C91">
            <w:pPr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hAnsi="Times New Roman" w:cs="Times New Roman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"Нам в 43м выдали медали и только в 45 - паспорта" - рисунки, посвященные молодым защитникам Родины, сынам и дочерям полка.</w:t>
            </w:r>
          </w:p>
          <w:p w:rsidR="00E61C91" w:rsidRPr="00E61C91" w:rsidRDefault="00E61C91" w:rsidP="00E61C91">
            <w:pPr>
              <w:contextualSpacing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Ночные ястребы - о знаменитых летчиках ВОВ и летчицах.</w:t>
            </w:r>
          </w:p>
          <w:p w:rsidR="00E61C91" w:rsidRPr="00E61C91" w:rsidRDefault="00E61C91" w:rsidP="006776EB">
            <w:pPr>
              <w:contextualSpacing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- Спасибо прадеду за Победу!</w:t>
            </w:r>
            <w:r w:rsidRPr="00E61C91">
              <w:rPr>
                <w:color w:val="000000"/>
              </w:rPr>
              <w:t xml:space="preserve"> </w:t>
            </w:r>
          </w:p>
        </w:tc>
      </w:tr>
    </w:tbl>
    <w:p w:rsidR="006776EB" w:rsidRPr="00E61C91" w:rsidRDefault="00184F81" w:rsidP="006776EB">
      <w:pPr>
        <w:pStyle w:val="a8"/>
        <w:shd w:val="clear" w:color="auto" w:fill="FFFFFF"/>
        <w:spacing w:before="0" w:beforeAutospacing="0" w:after="0" w:afterAutospacing="0"/>
        <w:rPr>
          <w:rFonts w:eastAsia="Calibri"/>
          <w:sz w:val="22"/>
          <w:szCs w:val="22"/>
        </w:rPr>
      </w:pPr>
      <w:r w:rsidRPr="00E61C91">
        <w:rPr>
          <w:b/>
          <w:bCs/>
          <w:sz w:val="22"/>
          <w:szCs w:val="22"/>
          <w:shd w:val="clear" w:color="auto" w:fill="FFFFFF"/>
        </w:rPr>
        <w:t xml:space="preserve">         </w:t>
      </w:r>
      <w:r w:rsidR="006776EB" w:rsidRPr="00E61C91">
        <w:rPr>
          <w:b/>
          <w:bCs/>
          <w:sz w:val="22"/>
          <w:szCs w:val="22"/>
          <w:shd w:val="clear" w:color="auto" w:fill="FFFFFF"/>
          <w:lang w:val="en-US"/>
        </w:rPr>
        <w:t>III</w:t>
      </w:r>
      <w:r w:rsidR="006776EB" w:rsidRPr="00E61C91">
        <w:rPr>
          <w:b/>
          <w:bCs/>
          <w:sz w:val="22"/>
          <w:szCs w:val="22"/>
          <w:shd w:val="clear" w:color="auto" w:fill="FFFFFF"/>
        </w:rPr>
        <w:t xml:space="preserve">. </w:t>
      </w:r>
      <w:r w:rsidR="00AE1BF8" w:rsidRPr="00E61C91">
        <w:rPr>
          <w:b/>
          <w:bCs/>
          <w:sz w:val="22"/>
          <w:szCs w:val="22"/>
          <w:shd w:val="clear" w:color="auto" w:fill="FFFFFF"/>
        </w:rPr>
        <w:t>«СЛАВА ВОИНУ-</w:t>
      </w:r>
      <w:r w:rsidR="006776EB" w:rsidRPr="00E61C91">
        <w:rPr>
          <w:b/>
          <w:bCs/>
          <w:sz w:val="22"/>
          <w:szCs w:val="22"/>
          <w:shd w:val="clear" w:color="auto" w:fill="FFFFFF"/>
        </w:rPr>
        <w:t>ПОБЕДИТЕЛЮ! »</w:t>
      </w:r>
      <w:r w:rsidR="00AE1BF8" w:rsidRPr="00E61C91">
        <w:rPr>
          <w:b/>
          <w:bCs/>
          <w:sz w:val="22"/>
          <w:szCs w:val="22"/>
          <w:shd w:val="clear" w:color="auto" w:fill="FFFFFF"/>
        </w:rPr>
        <w:t xml:space="preserve"> </w:t>
      </w:r>
    </w:p>
    <w:p w:rsidR="00AE1BF8" w:rsidRPr="00E61C91" w:rsidRDefault="00F928D0" w:rsidP="006776EB">
      <w:pPr>
        <w:pStyle w:val="a8"/>
        <w:shd w:val="clear" w:color="auto" w:fill="FFFFFF"/>
        <w:spacing w:before="0" w:beforeAutospacing="0" w:after="0" w:afterAutospacing="0"/>
        <w:rPr>
          <w:rFonts w:eastAsia="Calibri"/>
          <w:sz w:val="22"/>
          <w:szCs w:val="22"/>
        </w:rPr>
      </w:pPr>
      <w:r w:rsidRPr="00E61C91">
        <w:rPr>
          <w:rFonts w:eastAsia="Calibri"/>
          <w:sz w:val="22"/>
          <w:szCs w:val="22"/>
        </w:rPr>
        <w:t>Изображение военно-исторических памятников Ленинградской области.</w:t>
      </w:r>
      <w:r w:rsidR="00CA72E4" w:rsidRPr="00E61C91">
        <w:rPr>
          <w:color w:val="000000"/>
          <w:sz w:val="22"/>
          <w:szCs w:val="22"/>
        </w:rPr>
        <w:t xml:space="preserve"> (рисунки отражают места воинской славы, посвященные увековечению памяти о Великой Отечественной войне).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C91" w:rsidRPr="00E61C91" w:rsidTr="00E61C91">
        <w:tc>
          <w:tcPr>
            <w:tcW w:w="5228" w:type="dxa"/>
          </w:tcPr>
          <w:p w:rsidR="00E61C91" w:rsidRPr="00E61C91" w:rsidRDefault="00E61C91" w:rsidP="00E61C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kern w:val="24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>Эхо войны и память сердца.</w:t>
            </w:r>
          </w:p>
          <w:p w:rsidR="00E61C91" w:rsidRPr="00E61C91" w:rsidRDefault="00E61C91" w:rsidP="0067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- Бессмертный подвиг.</w:t>
            </w:r>
            <w:r w:rsidRPr="00E61C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228" w:type="dxa"/>
          </w:tcPr>
          <w:p w:rsidR="00E61C91" w:rsidRPr="00E61C91" w:rsidRDefault="00E61C91" w:rsidP="00E61C91">
            <w:pPr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- Я помню - я горжусь!</w:t>
            </w:r>
          </w:p>
          <w:p w:rsidR="00E61C91" w:rsidRPr="00E61C91" w:rsidRDefault="00E61C91" w:rsidP="0067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- </w:t>
            </w:r>
            <w:r w:rsidRPr="00E61C91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У вечного огня.</w:t>
            </w:r>
          </w:p>
        </w:tc>
      </w:tr>
    </w:tbl>
    <w:p w:rsidR="00F928D0" w:rsidRPr="00E61C91" w:rsidRDefault="00E61C91" w:rsidP="00E61C91">
      <w:pPr>
        <w:spacing w:after="0" w:line="240" w:lineRule="auto"/>
        <w:rPr>
          <w:rFonts w:ascii="Times New Roman" w:eastAsia="Calibri" w:hAnsi="Times New Roman" w:cs="Times New Roman"/>
        </w:rPr>
      </w:pPr>
      <w:r w:rsidRPr="00E61C91">
        <w:rPr>
          <w:rFonts w:ascii="Times New Roman" w:eastAsia="+mn-ea" w:hAnsi="Times New Roman" w:cs="Times New Roman"/>
          <w:kern w:val="24"/>
        </w:rPr>
        <w:br/>
      </w:r>
      <w:r w:rsidR="00184F81" w:rsidRPr="00E61C91">
        <w:rPr>
          <w:rFonts w:ascii="Times New Roman" w:hAnsi="Times New Roman" w:cs="Times New Roman"/>
          <w:b/>
          <w:lang w:eastAsia="ru-RU"/>
        </w:rPr>
        <w:t xml:space="preserve">   </w:t>
      </w:r>
      <w:r w:rsidR="006776EB" w:rsidRPr="00E61C91">
        <w:rPr>
          <w:rFonts w:ascii="Times New Roman" w:hAnsi="Times New Roman" w:cs="Times New Roman"/>
          <w:b/>
          <w:lang w:val="en-US" w:eastAsia="ru-RU"/>
        </w:rPr>
        <w:t>IV</w:t>
      </w:r>
      <w:r w:rsidR="006776EB" w:rsidRPr="00E61C91">
        <w:rPr>
          <w:rFonts w:ascii="Times New Roman" w:hAnsi="Times New Roman" w:cs="Times New Roman"/>
          <w:b/>
          <w:lang w:eastAsia="ru-RU"/>
        </w:rPr>
        <w:t xml:space="preserve">. </w:t>
      </w:r>
      <w:r w:rsidR="00F928D0" w:rsidRPr="00E61C91">
        <w:rPr>
          <w:rFonts w:ascii="Times New Roman" w:hAnsi="Times New Roman" w:cs="Times New Roman"/>
          <w:b/>
          <w:lang w:eastAsia="ru-RU"/>
        </w:rPr>
        <w:t xml:space="preserve">«ТРАДИЦИЯМ </w:t>
      </w:r>
      <w:r w:rsidR="006776EB" w:rsidRPr="00E61C91">
        <w:rPr>
          <w:rFonts w:ascii="Times New Roman" w:hAnsi="Times New Roman" w:cs="Times New Roman"/>
          <w:b/>
          <w:lang w:eastAsia="ru-RU"/>
        </w:rPr>
        <w:t>ЖИТЬ! »</w:t>
      </w:r>
      <w:r w:rsidR="00F928D0" w:rsidRPr="00E61C91">
        <w:rPr>
          <w:rFonts w:ascii="Times New Roman" w:eastAsia="Calibri" w:hAnsi="Times New Roman" w:cs="Times New Roman"/>
        </w:rPr>
        <w:t xml:space="preserve"> </w:t>
      </w:r>
    </w:p>
    <w:p w:rsidR="00A53315" w:rsidRPr="00E61C91" w:rsidRDefault="00F928D0" w:rsidP="006776EB">
      <w:pPr>
        <w:pStyle w:val="a6"/>
        <w:spacing w:line="240" w:lineRule="auto"/>
        <w:ind w:left="360"/>
        <w:rPr>
          <w:rFonts w:ascii="Times New Roman" w:hAnsi="Times New Roman" w:cs="Times New Roman"/>
          <w:lang w:eastAsia="ru-RU"/>
        </w:rPr>
      </w:pPr>
      <w:r w:rsidRPr="00E61C91">
        <w:rPr>
          <w:rFonts w:ascii="Times New Roman" w:hAnsi="Times New Roman" w:cs="Times New Roman"/>
          <w:lang w:eastAsia="ru-RU"/>
        </w:rPr>
        <w:t>- традиции празднования Дня Победы</w:t>
      </w:r>
      <w:r w:rsidR="00A53315" w:rsidRPr="00E61C91">
        <w:rPr>
          <w:rFonts w:ascii="Times New Roman" w:hAnsi="Times New Roman" w:cs="Times New Roman"/>
          <w:lang w:eastAsia="ru-RU"/>
        </w:rPr>
        <w:t>.</w:t>
      </w:r>
    </w:p>
    <w:p w:rsidR="00A53315" w:rsidRPr="00E61C91" w:rsidRDefault="00F928D0" w:rsidP="00B06143">
      <w:pPr>
        <w:pStyle w:val="a6"/>
        <w:spacing w:line="240" w:lineRule="auto"/>
        <w:ind w:left="360"/>
        <w:rPr>
          <w:rFonts w:ascii="Times New Roman" w:hAnsi="Times New Roman" w:cs="Times New Roman"/>
          <w:lang w:eastAsia="ru-RU"/>
        </w:rPr>
      </w:pPr>
      <w:r w:rsidRPr="00E61C91">
        <w:rPr>
          <w:rFonts w:ascii="Times New Roman" w:hAnsi="Times New Roman" w:cs="Times New Roman"/>
          <w:lang w:eastAsia="ru-RU"/>
        </w:rPr>
        <w:t xml:space="preserve">-Торжественные мероприятия на центральных площадях и улицах поселка, страны, города – парады, акции и </w:t>
      </w:r>
      <w:r w:rsidR="00A53315" w:rsidRPr="00E61C91">
        <w:rPr>
          <w:rFonts w:ascii="Times New Roman" w:hAnsi="Times New Roman" w:cs="Times New Roman"/>
          <w:lang w:eastAsia="ru-RU"/>
        </w:rPr>
        <w:t>т.д.</w:t>
      </w:r>
    </w:p>
    <w:p w:rsidR="00184F81" w:rsidRPr="00E61C91" w:rsidRDefault="00184F81" w:rsidP="006776EB">
      <w:pPr>
        <w:spacing w:after="0" w:line="240" w:lineRule="auto"/>
        <w:rPr>
          <w:rFonts w:ascii="Times New Roman" w:eastAsia="+mn-ea" w:hAnsi="Times New Roman" w:cs="Times New Roman"/>
          <w:b/>
          <w:kern w:val="24"/>
          <w:lang w:eastAsia="ru-RU"/>
        </w:rPr>
      </w:pP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         </w:t>
      </w:r>
      <w:r w:rsidR="006776EB" w:rsidRPr="00E61C91">
        <w:rPr>
          <w:rFonts w:ascii="Times New Roman" w:eastAsia="+mn-ea" w:hAnsi="Times New Roman" w:cs="Times New Roman"/>
          <w:b/>
          <w:kern w:val="24"/>
          <w:lang w:val="en-US" w:eastAsia="ru-RU"/>
        </w:rPr>
        <w:t>V</w:t>
      </w:r>
      <w:r w:rsidR="006776EB" w:rsidRPr="00E61C91">
        <w:rPr>
          <w:rFonts w:ascii="Times New Roman" w:eastAsia="+mn-ea" w:hAnsi="Times New Roman" w:cs="Times New Roman"/>
          <w:b/>
          <w:kern w:val="24"/>
          <w:lang w:eastAsia="ru-RU"/>
        </w:rPr>
        <w:t xml:space="preserve">. </w:t>
      </w: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>«Я ПЕСНИ ГРЕЛ У СЕРДЦА ПОД ШИНЕЛЬЮ».</w:t>
      </w:r>
    </w:p>
    <w:p w:rsidR="00E61C91" w:rsidRPr="00E61C91" w:rsidRDefault="00184F81" w:rsidP="006776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1C91">
        <w:rPr>
          <w:rFonts w:ascii="Times New Roman" w:eastAsia="+mn-ea" w:hAnsi="Times New Roman" w:cs="Times New Roman"/>
          <w:b/>
          <w:kern w:val="24"/>
          <w:lang w:eastAsia="ru-RU"/>
        </w:rPr>
        <w:t>Рисунки на тему военных стихов и песен.</w:t>
      </w:r>
      <w:r w:rsidR="00E61C91" w:rsidRPr="00E61C91">
        <w:rPr>
          <w:rFonts w:ascii="Times New Roman" w:eastAsia="+mn-ea" w:hAnsi="Times New Roman" w:cs="Times New Roman"/>
          <w:b/>
          <w:kern w:val="24"/>
          <w:lang w:eastAsia="ru-RU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1C91" w:rsidRPr="00E61C91" w:rsidTr="00E61C91">
        <w:tc>
          <w:tcPr>
            <w:tcW w:w="5228" w:type="dxa"/>
          </w:tcPr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>День Победы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Слова: В. Харитонов.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>Тёмная ночь.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Слова: В. Агатов</w:t>
            </w: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Ой, туманы мои,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>растуманы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>…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Слова: М. Исаковский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>Алёша.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 К. Ваншенкина.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10-й наш десантный батальон.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Б. Окуджава.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В землянке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Слова: А. Сурков.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На безымянной высоте.</w:t>
            </w:r>
            <w:r w:rsidRPr="00E61C91">
              <w:rPr>
                <w:rFonts w:ascii="Times New Roman" w:hAnsi="Times New Roman" w:cs="Times New Roman"/>
                <w:bCs/>
              </w:rPr>
              <w:t xml:space="preserve"> </w:t>
            </w:r>
            <w:r w:rsidRPr="00E61C91">
              <w:rPr>
                <w:rFonts w:ascii="Times New Roman" w:hAnsi="Times New Roman" w:cs="Times New Roman"/>
                <w:bCs/>
                <w:i/>
              </w:rPr>
              <w:t xml:space="preserve">Михаил </w:t>
            </w:r>
            <w:proofErr w:type="spellStart"/>
            <w:r w:rsidRPr="00E61C91">
              <w:rPr>
                <w:rFonts w:ascii="Times New Roman" w:hAnsi="Times New Roman" w:cs="Times New Roman"/>
                <w:bCs/>
                <w:i/>
              </w:rPr>
              <w:t>Матусовский</w:t>
            </w:r>
            <w:proofErr w:type="spellEnd"/>
            <w:r w:rsidRPr="00E61C91">
              <w:rPr>
                <w:rFonts w:ascii="Times New Roman" w:hAnsi="Times New Roman" w:cs="Times New Roman"/>
                <w:i/>
              </w:rPr>
              <w:t>.</w:t>
            </w:r>
            <w:r w:rsidRPr="00E61C91">
              <w:rPr>
                <w:rFonts w:ascii="Times New Roman" w:hAnsi="Times New Roman" w:cs="Times New Roman"/>
              </w:rPr>
              <w:t> </w:t>
            </w:r>
            <w:r w:rsidRPr="00E61C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Композитор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 — </w:t>
            </w:r>
            <w:r w:rsidRPr="00E61C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Вениамин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Баснер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Последний бой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 Михаила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Ножкина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Эх, дороги</w:t>
            </w:r>
            <w:r w:rsidRPr="00E61C91">
              <w:rPr>
                <w:rFonts w:ascii="Times New Roman" w:hAnsi="Times New Roman" w:cs="Times New Roman"/>
                <w:i/>
                <w:shd w:val="clear" w:color="auto" w:fill="FFFFFF"/>
              </w:rPr>
              <w:t>. композитор и дирижёр Анатолий Новиков.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Хотят ли русские войны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?</w:t>
            </w:r>
            <w:r w:rsidRPr="00E61C9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Автор </w:t>
            </w:r>
            <w:r w:rsidRPr="00E61C91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музыки</w:t>
            </w:r>
            <w:r w:rsidRPr="00E61C91">
              <w:rPr>
                <w:rFonts w:ascii="Times New Roman" w:hAnsi="Times New Roman" w:cs="Times New Roman"/>
                <w:i/>
                <w:shd w:val="clear" w:color="auto" w:fill="FFFFFF"/>
              </w:rPr>
              <w:t> — Эдуард Колмановский, автор слов — Евгений Евтушенко.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За того парня.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 Р. Рождественского.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Бери шинель, пошли домой.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Слова: Б. Окуджава.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Журавли.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Расул Гамзатов.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Враги сожгли родную хату.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Слова: Михаил Исаковский.</w:t>
            </w:r>
          </w:p>
          <w:p w:rsidR="00E61C91" w:rsidRPr="00E61C91" w:rsidRDefault="00E61C91" w:rsidP="006776EB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Священная война. 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Слова: Василий Лебедев-Кумач</w:t>
            </w:r>
          </w:p>
        </w:tc>
        <w:tc>
          <w:tcPr>
            <w:tcW w:w="5228" w:type="dxa"/>
          </w:tcPr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Вечер на рейде. 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 А. Чуркина.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Катюша. 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 Михаила Исаковского.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Майский вальс.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Слова: М. Ясень.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Синий платочек</w:t>
            </w:r>
            <w:r w:rsidRPr="00E61C91">
              <w:rPr>
                <w:rFonts w:ascii="Times New Roman" w:hAnsi="Times New Roman" w:cs="Times New Roman"/>
              </w:rPr>
              <w:t xml:space="preserve">. </w:t>
            </w: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Слова: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Ежи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Петерсбурскии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̆.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Дорога на Берлин.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Слова Е.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Долматовского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Три танкиста.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Слова Бориса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Ласкина</w:t>
            </w:r>
            <w:proofErr w:type="spellEnd"/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Где же вы теперь, друзья–однополчане?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Слова: А. Фатьянов.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В лесу прифронтовом.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 Михаила Исаковского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Любимый город.</w:t>
            </w:r>
            <w:r w:rsidRPr="00E61C91">
              <w:rPr>
                <w:rFonts w:ascii="Times New Roman" w:hAnsi="Times New Roman" w:cs="Times New Roman"/>
              </w:rPr>
              <w:t xml:space="preserve">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Слова Е.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Долматовского</w:t>
            </w:r>
            <w:proofErr w:type="spellEnd"/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Москвичи</w:t>
            </w:r>
            <w:r w:rsidRPr="00E61C91">
              <w:rPr>
                <w:rFonts w:ascii="Times New Roman" w:hAnsi="Times New Roman" w:cs="Times New Roman"/>
              </w:rPr>
              <w:t xml:space="preserve">.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Слова Е.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Винокурова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Музыка А.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Эшпая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От героев былых времен</w:t>
            </w:r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Слова Рафаила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Хозака</w:t>
            </w:r>
            <w:proofErr w:type="spellEnd"/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на стихи Евгения </w:t>
            </w:r>
            <w:proofErr w:type="spellStart"/>
            <w:r w:rsidRPr="00E61C9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Аграновича</w:t>
            </w:r>
            <w:proofErr w:type="spellEnd"/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Смуглянка.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Слова Я. Шведова. Музыка А. Новикова.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>Давно мы дома не были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. Музыка: В. Соловьев-Седой. Слова: А. Фатьянов</w:t>
            </w:r>
          </w:p>
          <w:p w:rsidR="00E61C91" w:rsidRPr="00E61C91" w:rsidRDefault="00E61C91" w:rsidP="00E61C91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Огонек.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Музыка народная. Слова М. Исаковского.</w:t>
            </w:r>
          </w:p>
          <w:p w:rsidR="00E61C91" w:rsidRPr="00E61C91" w:rsidRDefault="00E61C91" w:rsidP="006776EB">
            <w:pPr>
              <w:pStyle w:val="a6"/>
              <w:numPr>
                <w:ilvl w:val="2"/>
                <w:numId w:val="6"/>
              </w:numPr>
              <w:ind w:left="357" w:hanging="3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61C91">
              <w:rPr>
                <w:rFonts w:ascii="Times New Roman" w:eastAsia="Times New Roman" w:hAnsi="Times New Roman" w:cs="Times New Roman"/>
                <w:lang w:eastAsia="ru-RU"/>
              </w:rPr>
              <w:t xml:space="preserve">Я сегодня до зари встану… </w:t>
            </w:r>
            <w:r w:rsidRPr="00E61C91">
              <w:rPr>
                <w:rFonts w:ascii="Times New Roman" w:eastAsia="Times New Roman" w:hAnsi="Times New Roman" w:cs="Times New Roman"/>
                <w:i/>
                <w:lang w:eastAsia="ru-RU"/>
              </w:rPr>
              <w:t>Музыка: М. Фрадкин. Слова: Р. Рождественский.</w:t>
            </w:r>
          </w:p>
        </w:tc>
      </w:tr>
    </w:tbl>
    <w:p w:rsidR="00446B9E" w:rsidRPr="00E61C91" w:rsidRDefault="00446B9E" w:rsidP="006776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72E4" w:rsidRPr="00E61C91" w:rsidRDefault="00CA72E4" w:rsidP="00CA72E4">
      <w:pPr>
        <w:spacing w:after="0" w:line="216" w:lineRule="auto"/>
        <w:rPr>
          <w:rFonts w:ascii="Times New Roman" w:eastAsia="Calibri" w:hAnsi="Times New Roman" w:cs="Times New Roman"/>
        </w:rPr>
      </w:pPr>
    </w:p>
    <w:p w:rsidR="00F21996" w:rsidRPr="00CA72E4" w:rsidRDefault="00E03833" w:rsidP="00CA72E4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C91">
        <w:rPr>
          <w:rFonts w:ascii="Times New Roman" w:eastAsia="Calibri" w:hAnsi="Times New Roman" w:cs="Times New Roman"/>
        </w:rPr>
        <w:t xml:space="preserve">Пахомова О.Ф. </w:t>
      </w:r>
      <w:r w:rsidR="00A97B03" w:rsidRPr="00E61C91">
        <w:rPr>
          <w:rFonts w:ascii="Times New Roman" w:eastAsia="Calibri" w:hAnsi="Times New Roman" w:cs="Times New Roman"/>
        </w:rPr>
        <w:t>кандидат педагогических наук,</w:t>
      </w:r>
      <w:r w:rsidR="001A74D6" w:rsidRPr="00E61C91">
        <w:rPr>
          <w:rFonts w:ascii="Times New Roman" w:eastAsia="Calibri" w:hAnsi="Times New Roman" w:cs="Times New Roman"/>
        </w:rPr>
        <w:t xml:space="preserve"> отличник народного просвещения,</w:t>
      </w:r>
      <w:r w:rsidR="00A97B03" w:rsidRPr="00E61C91">
        <w:rPr>
          <w:rFonts w:ascii="Times New Roman" w:eastAsia="Calibri" w:hAnsi="Times New Roman" w:cs="Times New Roman"/>
        </w:rPr>
        <w:t xml:space="preserve"> доцент кафедры гуманитарных и естественнон</w:t>
      </w:r>
      <w:r w:rsidR="001A74D6" w:rsidRPr="00E61C91">
        <w:rPr>
          <w:rFonts w:ascii="Times New Roman" w:eastAsia="Calibri" w:hAnsi="Times New Roman" w:cs="Times New Roman"/>
        </w:rPr>
        <w:t xml:space="preserve">аучных дисциплин </w:t>
      </w:r>
      <w:proofErr w:type="spellStart"/>
      <w:r w:rsidR="001A74D6" w:rsidRPr="00E61C91">
        <w:rPr>
          <w:rFonts w:ascii="Times New Roman" w:eastAsia="Calibri" w:hAnsi="Times New Roman" w:cs="Times New Roman"/>
        </w:rPr>
        <w:t>Бокситогорский</w:t>
      </w:r>
      <w:proofErr w:type="spellEnd"/>
      <w:r w:rsidR="001A74D6" w:rsidRPr="00E61C91">
        <w:rPr>
          <w:rFonts w:ascii="Times New Roman" w:eastAsia="Calibri" w:hAnsi="Times New Roman" w:cs="Times New Roman"/>
        </w:rPr>
        <w:t xml:space="preserve"> институт (филиал) ГАОУ ВО ЛО «Ленинградский государственный университет</w:t>
      </w:r>
      <w:r w:rsidR="001A74D6" w:rsidRPr="00A53315">
        <w:rPr>
          <w:rFonts w:ascii="Times New Roman" w:eastAsia="Calibri" w:hAnsi="Times New Roman" w:cs="Times New Roman"/>
        </w:rPr>
        <w:t xml:space="preserve"> им. А.С. Пушкина»</w:t>
      </w:r>
      <w:r w:rsidR="00B4567A" w:rsidRPr="00A53315">
        <w:rPr>
          <w:rFonts w:ascii="Times New Roman" w:eastAsia="Calibri" w:hAnsi="Times New Roman" w:cs="Times New Roman"/>
        </w:rPr>
        <w:t>.</w:t>
      </w:r>
    </w:p>
    <w:sectPr w:rsidR="00F21996" w:rsidRPr="00CA72E4" w:rsidSect="00E61C9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B10"/>
    <w:multiLevelType w:val="multilevel"/>
    <w:tmpl w:val="10E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6B39"/>
    <w:multiLevelType w:val="multilevel"/>
    <w:tmpl w:val="5646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C1A93"/>
    <w:multiLevelType w:val="hybridMultilevel"/>
    <w:tmpl w:val="98A4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CAC"/>
    <w:multiLevelType w:val="hybridMultilevel"/>
    <w:tmpl w:val="B19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32B"/>
    <w:multiLevelType w:val="hybridMultilevel"/>
    <w:tmpl w:val="4864A71E"/>
    <w:lvl w:ilvl="0" w:tplc="5D4EF7D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CFB"/>
    <w:multiLevelType w:val="hybridMultilevel"/>
    <w:tmpl w:val="6F6CF90E"/>
    <w:lvl w:ilvl="0" w:tplc="1DC0B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A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2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0D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9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A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1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27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F4280F"/>
    <w:multiLevelType w:val="hybridMultilevel"/>
    <w:tmpl w:val="7DFA6872"/>
    <w:lvl w:ilvl="0" w:tplc="E02C7540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C26EC"/>
    <w:multiLevelType w:val="hybridMultilevel"/>
    <w:tmpl w:val="DACC86C4"/>
    <w:lvl w:ilvl="0" w:tplc="98A0E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43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3E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6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44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89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E4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86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B2498B"/>
    <w:multiLevelType w:val="hybridMultilevel"/>
    <w:tmpl w:val="47E8FBF6"/>
    <w:lvl w:ilvl="0" w:tplc="B226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8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2F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0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7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4B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18E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A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D50515"/>
    <w:multiLevelType w:val="hybridMultilevel"/>
    <w:tmpl w:val="3E02394E"/>
    <w:lvl w:ilvl="0" w:tplc="CD7A3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2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CE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20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0D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4B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CB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0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A507F3"/>
    <w:multiLevelType w:val="multilevel"/>
    <w:tmpl w:val="2F0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75988"/>
    <w:multiLevelType w:val="hybridMultilevel"/>
    <w:tmpl w:val="16C846B0"/>
    <w:lvl w:ilvl="0" w:tplc="40E01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E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4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C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E9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4C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AD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C26ED"/>
    <w:multiLevelType w:val="multilevel"/>
    <w:tmpl w:val="1A2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E32525"/>
    <w:multiLevelType w:val="hybridMultilevel"/>
    <w:tmpl w:val="79C02814"/>
    <w:lvl w:ilvl="0" w:tplc="D7DA6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A89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0D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08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49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8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64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4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08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036A41"/>
    <w:multiLevelType w:val="hybridMultilevel"/>
    <w:tmpl w:val="1B248924"/>
    <w:lvl w:ilvl="0" w:tplc="995CD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0E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EF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6D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EB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C2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40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E8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0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FB62B8"/>
    <w:multiLevelType w:val="multilevel"/>
    <w:tmpl w:val="F7A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AD2D3F"/>
    <w:multiLevelType w:val="hybridMultilevel"/>
    <w:tmpl w:val="0F0A6830"/>
    <w:lvl w:ilvl="0" w:tplc="6526F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9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60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C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22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6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4C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B37881"/>
    <w:multiLevelType w:val="multilevel"/>
    <w:tmpl w:val="60E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125C2"/>
    <w:multiLevelType w:val="hybridMultilevel"/>
    <w:tmpl w:val="9382894E"/>
    <w:lvl w:ilvl="0" w:tplc="080C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C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8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C3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0C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26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ED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C7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63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E309F7"/>
    <w:multiLevelType w:val="multilevel"/>
    <w:tmpl w:val="D17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6238F"/>
    <w:multiLevelType w:val="multilevel"/>
    <w:tmpl w:val="1B5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+mn-ea" w:hint="default"/>
        <w:b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E11A3"/>
    <w:multiLevelType w:val="hybridMultilevel"/>
    <w:tmpl w:val="80C20282"/>
    <w:lvl w:ilvl="0" w:tplc="7CD0D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05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6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E4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E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1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4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AA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7567E1"/>
    <w:multiLevelType w:val="multilevel"/>
    <w:tmpl w:val="1B5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eastAsia="+mn-ea" w:hint="default"/>
        <w:b w:val="0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9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66110A"/>
    <w:multiLevelType w:val="hybridMultilevel"/>
    <w:tmpl w:val="A940AA0E"/>
    <w:lvl w:ilvl="0" w:tplc="637853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2B4B5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53A99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7E42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3409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26E5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ECFA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1C83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D86D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C932CFA"/>
    <w:multiLevelType w:val="hybridMultilevel"/>
    <w:tmpl w:val="41301EDC"/>
    <w:lvl w:ilvl="0" w:tplc="368E7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03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4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8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2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89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6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80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EA3B75"/>
    <w:multiLevelType w:val="multilevel"/>
    <w:tmpl w:val="64DA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B54E3"/>
    <w:multiLevelType w:val="hybridMultilevel"/>
    <w:tmpl w:val="CD16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7A8D"/>
    <w:multiLevelType w:val="hybridMultilevel"/>
    <w:tmpl w:val="ABF43FBC"/>
    <w:lvl w:ilvl="0" w:tplc="9946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E1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07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62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81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20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63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08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4C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9555F6"/>
    <w:multiLevelType w:val="multilevel"/>
    <w:tmpl w:val="0E7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494916"/>
    <w:multiLevelType w:val="multilevel"/>
    <w:tmpl w:val="2150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A72D9"/>
    <w:multiLevelType w:val="multilevel"/>
    <w:tmpl w:val="757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E289F"/>
    <w:multiLevelType w:val="multilevel"/>
    <w:tmpl w:val="4DA0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17ECD"/>
    <w:multiLevelType w:val="multilevel"/>
    <w:tmpl w:val="A070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7"/>
  </w:num>
  <w:num w:numId="3">
    <w:abstractNumId w:val="30"/>
  </w:num>
  <w:num w:numId="4">
    <w:abstractNumId w:val="0"/>
  </w:num>
  <w:num w:numId="5">
    <w:abstractNumId w:val="19"/>
  </w:num>
  <w:num w:numId="6">
    <w:abstractNumId w:val="22"/>
  </w:num>
  <w:num w:numId="7">
    <w:abstractNumId w:val="4"/>
  </w:num>
  <w:num w:numId="8">
    <w:abstractNumId w:val="2"/>
  </w:num>
  <w:num w:numId="9">
    <w:abstractNumId w:val="3"/>
  </w:num>
  <w:num w:numId="10">
    <w:abstractNumId w:val="31"/>
  </w:num>
  <w:num w:numId="11">
    <w:abstractNumId w:val="25"/>
  </w:num>
  <w:num w:numId="12">
    <w:abstractNumId w:val="12"/>
  </w:num>
  <w:num w:numId="13">
    <w:abstractNumId w:val="1"/>
  </w:num>
  <w:num w:numId="14">
    <w:abstractNumId w:val="28"/>
  </w:num>
  <w:num w:numId="15">
    <w:abstractNumId w:val="15"/>
  </w:num>
  <w:num w:numId="16">
    <w:abstractNumId w:val="10"/>
  </w:num>
  <w:num w:numId="17">
    <w:abstractNumId w:val="29"/>
  </w:num>
  <w:num w:numId="18">
    <w:abstractNumId w:val="27"/>
  </w:num>
  <w:num w:numId="19">
    <w:abstractNumId w:val="23"/>
  </w:num>
  <w:num w:numId="20">
    <w:abstractNumId w:val="21"/>
  </w:num>
  <w:num w:numId="21">
    <w:abstractNumId w:val="16"/>
  </w:num>
  <w:num w:numId="22">
    <w:abstractNumId w:val="11"/>
  </w:num>
  <w:num w:numId="23">
    <w:abstractNumId w:val="9"/>
  </w:num>
  <w:num w:numId="24">
    <w:abstractNumId w:val="8"/>
  </w:num>
  <w:num w:numId="25">
    <w:abstractNumId w:val="5"/>
  </w:num>
  <w:num w:numId="26">
    <w:abstractNumId w:val="7"/>
  </w:num>
  <w:num w:numId="27">
    <w:abstractNumId w:val="18"/>
  </w:num>
  <w:num w:numId="28">
    <w:abstractNumId w:val="14"/>
  </w:num>
  <w:num w:numId="29">
    <w:abstractNumId w:val="24"/>
  </w:num>
  <w:num w:numId="30">
    <w:abstractNumId w:val="13"/>
  </w:num>
  <w:num w:numId="31">
    <w:abstractNumId w:val="20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33"/>
    <w:rsid w:val="000222BC"/>
    <w:rsid w:val="000314EF"/>
    <w:rsid w:val="00031605"/>
    <w:rsid w:val="00034761"/>
    <w:rsid w:val="00041EBC"/>
    <w:rsid w:val="00050960"/>
    <w:rsid w:val="00066B4F"/>
    <w:rsid w:val="00081046"/>
    <w:rsid w:val="0008331E"/>
    <w:rsid w:val="000A39E7"/>
    <w:rsid w:val="000D7A1A"/>
    <w:rsid w:val="000E2E75"/>
    <w:rsid w:val="000F0D7A"/>
    <w:rsid w:val="0011179B"/>
    <w:rsid w:val="00111CE6"/>
    <w:rsid w:val="001321AC"/>
    <w:rsid w:val="00176A08"/>
    <w:rsid w:val="00184F81"/>
    <w:rsid w:val="001A3B93"/>
    <w:rsid w:val="001A74D6"/>
    <w:rsid w:val="001E111F"/>
    <w:rsid w:val="001F710D"/>
    <w:rsid w:val="00225F9E"/>
    <w:rsid w:val="00260ADD"/>
    <w:rsid w:val="00266EC3"/>
    <w:rsid w:val="00277640"/>
    <w:rsid w:val="002B33F6"/>
    <w:rsid w:val="002D615C"/>
    <w:rsid w:val="002E3A52"/>
    <w:rsid w:val="00310E89"/>
    <w:rsid w:val="00312F58"/>
    <w:rsid w:val="0039034B"/>
    <w:rsid w:val="003C3018"/>
    <w:rsid w:val="00404291"/>
    <w:rsid w:val="00446B9E"/>
    <w:rsid w:val="00473B20"/>
    <w:rsid w:val="004763E4"/>
    <w:rsid w:val="004E0455"/>
    <w:rsid w:val="004F51E8"/>
    <w:rsid w:val="00522A94"/>
    <w:rsid w:val="0052594A"/>
    <w:rsid w:val="00535931"/>
    <w:rsid w:val="00563209"/>
    <w:rsid w:val="00572B6F"/>
    <w:rsid w:val="005843A7"/>
    <w:rsid w:val="005A3F81"/>
    <w:rsid w:val="005A4E4D"/>
    <w:rsid w:val="005C3D5B"/>
    <w:rsid w:val="005D04C2"/>
    <w:rsid w:val="00600C59"/>
    <w:rsid w:val="00621CF5"/>
    <w:rsid w:val="00652241"/>
    <w:rsid w:val="00663DE0"/>
    <w:rsid w:val="006776EB"/>
    <w:rsid w:val="0068331D"/>
    <w:rsid w:val="006E5AFD"/>
    <w:rsid w:val="006F139C"/>
    <w:rsid w:val="006F2991"/>
    <w:rsid w:val="00721597"/>
    <w:rsid w:val="0075583C"/>
    <w:rsid w:val="007604A8"/>
    <w:rsid w:val="00760733"/>
    <w:rsid w:val="00762EDE"/>
    <w:rsid w:val="00764CDD"/>
    <w:rsid w:val="007668F9"/>
    <w:rsid w:val="0077544F"/>
    <w:rsid w:val="007C13A8"/>
    <w:rsid w:val="007C18DE"/>
    <w:rsid w:val="007C4844"/>
    <w:rsid w:val="007D0FCC"/>
    <w:rsid w:val="007E29E2"/>
    <w:rsid w:val="007F74C2"/>
    <w:rsid w:val="0082101A"/>
    <w:rsid w:val="00856C57"/>
    <w:rsid w:val="00881439"/>
    <w:rsid w:val="008A4C67"/>
    <w:rsid w:val="008B017B"/>
    <w:rsid w:val="008C7807"/>
    <w:rsid w:val="009202A8"/>
    <w:rsid w:val="00927A21"/>
    <w:rsid w:val="00955327"/>
    <w:rsid w:val="009B7AAC"/>
    <w:rsid w:val="009C1662"/>
    <w:rsid w:val="00A4649E"/>
    <w:rsid w:val="00A53315"/>
    <w:rsid w:val="00A53CD7"/>
    <w:rsid w:val="00A97B03"/>
    <w:rsid w:val="00AE1BF8"/>
    <w:rsid w:val="00B030A9"/>
    <w:rsid w:val="00B06143"/>
    <w:rsid w:val="00B11B38"/>
    <w:rsid w:val="00B1768D"/>
    <w:rsid w:val="00B36B70"/>
    <w:rsid w:val="00B4567A"/>
    <w:rsid w:val="00B46B05"/>
    <w:rsid w:val="00B51626"/>
    <w:rsid w:val="00B63B38"/>
    <w:rsid w:val="00B95306"/>
    <w:rsid w:val="00BF0101"/>
    <w:rsid w:val="00C05451"/>
    <w:rsid w:val="00C14A5F"/>
    <w:rsid w:val="00C157D5"/>
    <w:rsid w:val="00C36FFC"/>
    <w:rsid w:val="00C61938"/>
    <w:rsid w:val="00CA6949"/>
    <w:rsid w:val="00CA72E4"/>
    <w:rsid w:val="00CB2366"/>
    <w:rsid w:val="00CB2FB3"/>
    <w:rsid w:val="00CB5161"/>
    <w:rsid w:val="00CF7F92"/>
    <w:rsid w:val="00D0732B"/>
    <w:rsid w:val="00D244A2"/>
    <w:rsid w:val="00D2673A"/>
    <w:rsid w:val="00D33A47"/>
    <w:rsid w:val="00D62057"/>
    <w:rsid w:val="00D62C54"/>
    <w:rsid w:val="00D6391C"/>
    <w:rsid w:val="00D673BC"/>
    <w:rsid w:val="00D960DF"/>
    <w:rsid w:val="00DA3FDC"/>
    <w:rsid w:val="00DC3B1C"/>
    <w:rsid w:val="00DC7851"/>
    <w:rsid w:val="00DD3A9D"/>
    <w:rsid w:val="00DD59CF"/>
    <w:rsid w:val="00DE0580"/>
    <w:rsid w:val="00DE0D06"/>
    <w:rsid w:val="00DF27EC"/>
    <w:rsid w:val="00E03833"/>
    <w:rsid w:val="00E044F6"/>
    <w:rsid w:val="00E14BEE"/>
    <w:rsid w:val="00E1606C"/>
    <w:rsid w:val="00E177CA"/>
    <w:rsid w:val="00E271D9"/>
    <w:rsid w:val="00E31CCC"/>
    <w:rsid w:val="00E31CEB"/>
    <w:rsid w:val="00E44331"/>
    <w:rsid w:val="00E56641"/>
    <w:rsid w:val="00E61C91"/>
    <w:rsid w:val="00E75B23"/>
    <w:rsid w:val="00E933AA"/>
    <w:rsid w:val="00EA1875"/>
    <w:rsid w:val="00F21996"/>
    <w:rsid w:val="00F22E81"/>
    <w:rsid w:val="00F22F37"/>
    <w:rsid w:val="00F24D8E"/>
    <w:rsid w:val="00F2552C"/>
    <w:rsid w:val="00F648E5"/>
    <w:rsid w:val="00F90C68"/>
    <w:rsid w:val="00F928D0"/>
    <w:rsid w:val="00FA4B1F"/>
    <w:rsid w:val="00FB1A2B"/>
    <w:rsid w:val="00FD187F"/>
    <w:rsid w:val="00FD316D"/>
    <w:rsid w:val="00FE28B9"/>
    <w:rsid w:val="00FF4D8A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4A98"/>
  <w15:chartTrackingRefBased/>
  <w15:docId w15:val="{5103D7AF-442A-44A7-BFC7-E67A1FBD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710D"/>
    <w:rPr>
      <w:i/>
      <w:iCs/>
    </w:rPr>
  </w:style>
  <w:style w:type="character" w:styleId="a5">
    <w:name w:val="Hyperlink"/>
    <w:basedOn w:val="a0"/>
    <w:uiPriority w:val="99"/>
    <w:semiHidden/>
    <w:unhideWhenUsed/>
    <w:rsid w:val="00572B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66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B2F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33A47"/>
    <w:rPr>
      <w:b/>
      <w:bCs/>
    </w:rPr>
  </w:style>
  <w:style w:type="paragraph" w:styleId="a8">
    <w:name w:val="No Spacing"/>
    <w:basedOn w:val="a"/>
    <w:uiPriority w:val="1"/>
    <w:qFormat/>
    <w:rsid w:val="00F9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4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6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B5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5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8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2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EF0E-EC54-41A1-B1E1-9DB31E04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Федоровна Пахомова</dc:creator>
  <cp:keywords/>
  <dc:description/>
  <cp:lastModifiedBy>МУК</cp:lastModifiedBy>
  <cp:revision>5</cp:revision>
  <cp:lastPrinted>2025-02-17T08:20:00Z</cp:lastPrinted>
  <dcterms:created xsi:type="dcterms:W3CDTF">2025-02-17T08:15:00Z</dcterms:created>
  <dcterms:modified xsi:type="dcterms:W3CDTF">2025-02-17T08:20:00Z</dcterms:modified>
</cp:coreProperties>
</file>